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9BB9B" w14:textId="64E9BAAF" w:rsidR="00391671" w:rsidRPr="00391671" w:rsidRDefault="00391671" w:rsidP="00391671">
      <w:pPr>
        <w:rPr>
          <w:rFonts w:ascii="Luciole" w:hAnsi="Luciole"/>
        </w:rPr>
      </w:pPr>
      <w:r w:rsidRPr="00391671">
        <w:rPr>
          <w:rFonts w:ascii="Luciole" w:hAnsi="Luciole"/>
        </w:rPr>
        <w:t>Le LOTO TACTO</w:t>
      </w:r>
      <w:r w:rsidRPr="00391671">
        <w:rPr>
          <w:rFonts w:ascii="Calibri" w:hAnsi="Calibri" w:cs="Calibri"/>
        </w:rPr>
        <w:t> </w:t>
      </w:r>
      <w:r w:rsidRPr="00391671">
        <w:rPr>
          <w:rFonts w:ascii="Luciole" w:hAnsi="Luciole"/>
        </w:rPr>
        <w:t>: 1 jeu – 7 façons de jouer</w:t>
      </w:r>
    </w:p>
    <w:p w14:paraId="04EFCB1B" w14:textId="77777777" w:rsidR="00391671" w:rsidRPr="00391671" w:rsidRDefault="00391671" w:rsidP="00391671">
      <w:pPr>
        <w:rPr>
          <w:rFonts w:ascii="Luciole" w:hAnsi="Luciole"/>
        </w:rPr>
      </w:pPr>
    </w:p>
    <w:p w14:paraId="618821AE" w14:textId="08E3CC05" w:rsidR="00391671" w:rsidRPr="00391671" w:rsidRDefault="00391671" w:rsidP="00391671">
      <w:pPr>
        <w:rPr>
          <w:rFonts w:ascii="Luciole" w:hAnsi="Luciole"/>
          <w:b/>
          <w:bCs/>
        </w:rPr>
      </w:pPr>
      <w:r w:rsidRPr="00391671">
        <w:rPr>
          <w:rFonts w:ascii="Luciole" w:hAnsi="Luciole"/>
          <w:b/>
          <w:bCs/>
        </w:rPr>
        <w:t>Liste des objets</w:t>
      </w:r>
      <w:r w:rsidRPr="00391671">
        <w:rPr>
          <w:rFonts w:ascii="Calibri" w:hAnsi="Calibri" w:cs="Calibri"/>
          <w:b/>
          <w:bCs/>
        </w:rPr>
        <w:t> </w:t>
      </w:r>
      <w:r w:rsidRPr="00391671">
        <w:rPr>
          <w:rFonts w:ascii="Luciole" w:hAnsi="Luciole"/>
          <w:b/>
          <w:bCs/>
        </w:rPr>
        <w:t>:</w:t>
      </w:r>
      <w:r>
        <w:rPr>
          <w:rFonts w:ascii="Luciole" w:hAnsi="Luciole"/>
          <w:b/>
          <w:bCs/>
        </w:rPr>
        <w:t xml:space="preserve"> </w:t>
      </w:r>
      <w:r w:rsidRPr="00391671">
        <w:rPr>
          <w:rFonts w:ascii="Luciole" w:hAnsi="Luciole"/>
        </w:rPr>
        <w:t>52 objets dont 11 doubles</w:t>
      </w:r>
    </w:p>
    <w:p w14:paraId="5F317A4F" w14:textId="0EDD7B98" w:rsidR="00391671" w:rsidRPr="00391671" w:rsidRDefault="00391671" w:rsidP="00391671">
      <w:pPr>
        <w:rPr>
          <w:rFonts w:ascii="Luciole" w:hAnsi="Luciole"/>
        </w:rPr>
      </w:pPr>
      <w:r w:rsidRPr="00391671">
        <w:rPr>
          <w:rFonts w:ascii="Luciole" w:hAnsi="Luciole"/>
        </w:rPr>
        <w:t xml:space="preserve">Coquillage, brosse à dents, nœud, balle de ping-pong, étoile, pinceau, bouchon, perles, cadenas, clé, papier bulle, barrette, coton-tige, vis, tétine, peau de serpent, pion d’échec, </w:t>
      </w:r>
      <w:proofErr w:type="spellStart"/>
      <w:r w:rsidRPr="00391671">
        <w:rPr>
          <w:rFonts w:ascii="Luciole" w:hAnsi="Luciole"/>
        </w:rPr>
        <w:t>Légo</w:t>
      </w:r>
      <w:proofErr w:type="spellEnd"/>
      <w:r w:rsidRPr="00391671">
        <w:rPr>
          <w:rFonts w:ascii="Luciole" w:hAnsi="Luciole"/>
        </w:rPr>
        <w:t>, bonbon, laine, galets, boule piquante bizarre, crayon, scratch, anneau, élastique, interrupteur, fève, plume, roulette</w:t>
      </w:r>
    </w:p>
    <w:p w14:paraId="33705A15" w14:textId="32EF5797" w:rsidR="00391671" w:rsidRPr="00391671" w:rsidRDefault="00391671" w:rsidP="00391671">
      <w:pPr>
        <w:rPr>
          <w:rFonts w:ascii="Luciole" w:hAnsi="Luciole"/>
        </w:rPr>
      </w:pPr>
      <w:r w:rsidRPr="00391671">
        <w:rPr>
          <w:rFonts w:ascii="Luciole" w:hAnsi="Luciole"/>
        </w:rPr>
        <w:t>Doubles</w:t>
      </w:r>
      <w:r w:rsidRPr="00391671">
        <w:rPr>
          <w:rFonts w:ascii="Calibri" w:hAnsi="Calibri" w:cs="Calibri"/>
        </w:rPr>
        <w:t> </w:t>
      </w:r>
      <w:r w:rsidRPr="00391671">
        <w:rPr>
          <w:rFonts w:ascii="Luciole" w:hAnsi="Luciole"/>
        </w:rPr>
        <w:t xml:space="preserve">: fourrure, grelot, couvercle, mousse, pince à linge, bouton, trombone, pompon, aimant, éponge, cube </w:t>
      </w:r>
    </w:p>
    <w:p w14:paraId="56882EAB" w14:textId="77777777" w:rsidR="00391671" w:rsidRPr="00391671" w:rsidRDefault="00391671" w:rsidP="00391671">
      <w:pPr>
        <w:rPr>
          <w:rFonts w:ascii="Luciole" w:hAnsi="Luciole"/>
          <w:b/>
          <w:bCs/>
        </w:rPr>
      </w:pPr>
      <w:r w:rsidRPr="00391671">
        <w:rPr>
          <w:rFonts w:ascii="Luciole" w:hAnsi="Luciole" w:cs="Luciole"/>
          <w:b/>
          <w:bCs/>
        </w:rPr>
        <w:t xml:space="preserve">RÈGLE DU LOTO TACTO CLASSIQUE </w:t>
      </w:r>
    </w:p>
    <w:p w14:paraId="41733C8C" w14:textId="77777777" w:rsidR="00391671" w:rsidRPr="00391671" w:rsidRDefault="00391671" w:rsidP="00391671">
      <w:pPr>
        <w:spacing w:after="0"/>
        <w:rPr>
          <w:rFonts w:ascii="Luciole" w:hAnsi="Luciole" w:cs="Luciole"/>
        </w:rPr>
      </w:pPr>
      <w:r w:rsidRPr="00391671">
        <w:rPr>
          <w:rFonts w:ascii="Luciole" w:hAnsi="Luciole" w:cs="Luciole"/>
        </w:rPr>
        <w:t>À partir de 5 ans.</w:t>
      </w:r>
    </w:p>
    <w:p w14:paraId="7CE6AC4F" w14:textId="77777777" w:rsidR="00391671" w:rsidRPr="00391671" w:rsidRDefault="00391671" w:rsidP="00391671">
      <w:pPr>
        <w:rPr>
          <w:rFonts w:ascii="Luciole" w:hAnsi="Luciole"/>
        </w:rPr>
      </w:pPr>
      <w:r w:rsidRPr="00391671">
        <w:rPr>
          <w:rFonts w:ascii="Luciole" w:hAnsi="Luciole"/>
        </w:rPr>
        <w:t>Nombre minimum de joueurs</w:t>
      </w:r>
      <w:r w:rsidRPr="00391671">
        <w:rPr>
          <w:rFonts w:ascii="Calibri" w:hAnsi="Calibri" w:cs="Calibri"/>
        </w:rPr>
        <w:t> </w:t>
      </w:r>
      <w:r w:rsidRPr="00391671">
        <w:rPr>
          <w:rFonts w:ascii="Luciole" w:hAnsi="Luciole"/>
        </w:rPr>
        <w:t>: 2 (+ 1 animateur si le jeu se fait avec le masque sur les yeux)</w:t>
      </w:r>
    </w:p>
    <w:p w14:paraId="386D50A8" w14:textId="77777777" w:rsidR="00391671" w:rsidRPr="00391671" w:rsidRDefault="00391671" w:rsidP="00391671">
      <w:pPr>
        <w:jc w:val="both"/>
        <w:rPr>
          <w:rFonts w:ascii="Luciole" w:hAnsi="Luciole"/>
          <w:b/>
          <w:bCs/>
        </w:rPr>
      </w:pPr>
      <w:r w:rsidRPr="00391671">
        <w:rPr>
          <w:rFonts w:ascii="Luciole" w:hAnsi="Luciole"/>
          <w:b/>
          <w:bCs/>
        </w:rPr>
        <w:t>CONTENU</w:t>
      </w:r>
      <w:r w:rsidRPr="00391671">
        <w:rPr>
          <w:rFonts w:ascii="Calibri" w:hAnsi="Calibri" w:cs="Calibri"/>
          <w:b/>
          <w:bCs/>
        </w:rPr>
        <w:t> </w:t>
      </w:r>
      <w:r w:rsidRPr="00391671">
        <w:rPr>
          <w:rFonts w:ascii="Luciole" w:hAnsi="Luciole"/>
          <w:b/>
          <w:bCs/>
        </w:rPr>
        <w:t>:</w:t>
      </w:r>
    </w:p>
    <w:p w14:paraId="54BBFD8B" w14:textId="77777777" w:rsidR="00391671" w:rsidRPr="00391671" w:rsidRDefault="00391671" w:rsidP="00391671">
      <w:pPr>
        <w:pStyle w:val="Paragraphedeliste"/>
        <w:numPr>
          <w:ilvl w:val="0"/>
          <w:numId w:val="1"/>
        </w:numPr>
        <w:rPr>
          <w:rFonts w:ascii="Luciole" w:hAnsi="Luciole"/>
        </w:rPr>
      </w:pPr>
      <w:r w:rsidRPr="00391671">
        <w:rPr>
          <w:rFonts w:ascii="Luciole" w:hAnsi="Luciole"/>
        </w:rPr>
        <w:t>6 plaques avec 6 ronds aimantés chacune</w:t>
      </w:r>
    </w:p>
    <w:p w14:paraId="4AFAA665" w14:textId="77777777" w:rsidR="00391671" w:rsidRPr="00391671" w:rsidRDefault="00391671" w:rsidP="00391671">
      <w:pPr>
        <w:pStyle w:val="Paragraphedeliste"/>
        <w:numPr>
          <w:ilvl w:val="0"/>
          <w:numId w:val="1"/>
        </w:numPr>
        <w:rPr>
          <w:rFonts w:ascii="Luciole" w:hAnsi="Luciole"/>
        </w:rPr>
      </w:pPr>
      <w:r w:rsidRPr="00391671">
        <w:rPr>
          <w:rFonts w:ascii="Luciole" w:hAnsi="Luciole"/>
        </w:rPr>
        <w:t xml:space="preserve">1 sac avec des rondelles de bois sur lesquelles sont collés ou attachés des objets. Les rondelles ont une face métallique pour s’accrocher sur les ronds aimantés. </w:t>
      </w:r>
    </w:p>
    <w:p w14:paraId="0CCE55EC" w14:textId="77777777" w:rsidR="00391671" w:rsidRPr="00391671" w:rsidRDefault="00391671" w:rsidP="00391671">
      <w:pPr>
        <w:pStyle w:val="Paragraphedeliste"/>
        <w:numPr>
          <w:ilvl w:val="0"/>
          <w:numId w:val="1"/>
        </w:numPr>
        <w:rPr>
          <w:rFonts w:ascii="Luciole" w:hAnsi="Luciole"/>
        </w:rPr>
      </w:pPr>
      <w:r w:rsidRPr="00391671">
        <w:rPr>
          <w:rFonts w:ascii="Luciole" w:hAnsi="Luciole"/>
        </w:rPr>
        <w:t>Des cartes avec le nom des objets en noir et en braille (orientation des cartes</w:t>
      </w:r>
      <w:r w:rsidRPr="00391671">
        <w:rPr>
          <w:rFonts w:ascii="Calibri" w:hAnsi="Calibri" w:cs="Calibri"/>
        </w:rPr>
        <w:t> </w:t>
      </w:r>
      <w:r w:rsidRPr="00391671">
        <w:rPr>
          <w:rFonts w:ascii="Luciole" w:hAnsi="Luciole"/>
        </w:rPr>
        <w:t>: le coin arrondi doit être en haut à droite)</w:t>
      </w:r>
    </w:p>
    <w:p w14:paraId="62C3016B" w14:textId="77777777" w:rsidR="00391671" w:rsidRPr="00391671" w:rsidRDefault="00391671" w:rsidP="00391671">
      <w:pPr>
        <w:pStyle w:val="Paragraphedeliste"/>
        <w:numPr>
          <w:ilvl w:val="0"/>
          <w:numId w:val="1"/>
        </w:numPr>
        <w:rPr>
          <w:rFonts w:ascii="Luciole" w:hAnsi="Luciole"/>
        </w:rPr>
      </w:pPr>
      <w:r w:rsidRPr="00391671">
        <w:rPr>
          <w:rFonts w:ascii="Luciole" w:hAnsi="Luciole"/>
        </w:rPr>
        <w:t>4 masques</w:t>
      </w:r>
      <w:r w:rsidRPr="00391671">
        <w:rPr>
          <w:rFonts w:ascii="Luciole" w:hAnsi="Luciole"/>
          <w:b/>
          <w:bCs/>
        </w:rPr>
        <w:t xml:space="preserve"> </w:t>
      </w:r>
    </w:p>
    <w:p w14:paraId="6E1A5909" w14:textId="77777777" w:rsidR="00391671" w:rsidRPr="00391671" w:rsidRDefault="00391671" w:rsidP="00391671">
      <w:pPr>
        <w:spacing w:after="0"/>
        <w:rPr>
          <w:rFonts w:ascii="Luciole" w:hAnsi="Luciole"/>
          <w:b/>
          <w:bCs/>
        </w:rPr>
      </w:pPr>
      <w:r w:rsidRPr="00391671">
        <w:rPr>
          <w:rFonts w:ascii="Luciole" w:hAnsi="Luciole"/>
          <w:b/>
          <w:bCs/>
        </w:rPr>
        <w:t>BUT DU JEU</w:t>
      </w:r>
      <w:r w:rsidRPr="00391671">
        <w:rPr>
          <w:rFonts w:ascii="Calibri" w:hAnsi="Calibri" w:cs="Calibri"/>
          <w:b/>
          <w:bCs/>
        </w:rPr>
        <w:t> </w:t>
      </w:r>
      <w:r w:rsidRPr="00391671">
        <w:rPr>
          <w:rFonts w:ascii="Luciole" w:hAnsi="Luciole"/>
          <w:b/>
          <w:bCs/>
        </w:rPr>
        <w:t xml:space="preserve">: </w:t>
      </w:r>
    </w:p>
    <w:p w14:paraId="03D68F15" w14:textId="77777777" w:rsidR="00391671" w:rsidRPr="00391671" w:rsidRDefault="00391671" w:rsidP="00391671">
      <w:pPr>
        <w:spacing w:after="0"/>
        <w:rPr>
          <w:rFonts w:ascii="Luciole" w:hAnsi="Luciole"/>
        </w:rPr>
      </w:pPr>
      <w:r w:rsidRPr="00391671">
        <w:rPr>
          <w:rFonts w:ascii="Luciole" w:hAnsi="Luciole"/>
        </w:rPr>
        <w:t>Etre le premier à avoir enlevé tous les objets qui se trouvent sur sa plaque. Pour développer le sens tactile, le mieux est de jouer avec les masques afin de ne reconnaître les objets qu’au toucher. Dans ce cas, c’est l’</w:t>
      </w:r>
      <w:r w:rsidRPr="00391671">
        <w:rPr>
          <w:rFonts w:ascii="Luciole" w:hAnsi="Luciole" w:cs="Luciole"/>
        </w:rPr>
        <w:t>animateur qui mettra en place le jeu.</w:t>
      </w:r>
    </w:p>
    <w:p w14:paraId="593BBFD1" w14:textId="77777777" w:rsidR="00391671" w:rsidRPr="00391671" w:rsidRDefault="00391671" w:rsidP="00391671">
      <w:pPr>
        <w:spacing w:after="0"/>
        <w:rPr>
          <w:rFonts w:ascii="Luciole" w:hAnsi="Luciole"/>
        </w:rPr>
      </w:pPr>
    </w:p>
    <w:p w14:paraId="643A8EB0" w14:textId="77777777" w:rsidR="00391671" w:rsidRPr="00391671" w:rsidRDefault="00391671" w:rsidP="00391671">
      <w:pPr>
        <w:spacing w:after="0"/>
        <w:rPr>
          <w:rFonts w:ascii="Luciole" w:hAnsi="Luciole"/>
          <w:b/>
          <w:bCs/>
        </w:rPr>
      </w:pPr>
      <w:r w:rsidRPr="00391671">
        <w:rPr>
          <w:rFonts w:ascii="Luciole" w:hAnsi="Luciole"/>
          <w:b/>
          <w:bCs/>
        </w:rPr>
        <w:t>MISE EN PLACE DU JEU</w:t>
      </w:r>
      <w:r w:rsidRPr="00391671">
        <w:rPr>
          <w:rFonts w:ascii="Calibri" w:hAnsi="Calibri" w:cs="Calibri"/>
          <w:b/>
          <w:bCs/>
        </w:rPr>
        <w:t> </w:t>
      </w:r>
      <w:r w:rsidRPr="00391671">
        <w:rPr>
          <w:rFonts w:ascii="Luciole" w:hAnsi="Luciole"/>
          <w:b/>
          <w:bCs/>
        </w:rPr>
        <w:t>:</w:t>
      </w:r>
    </w:p>
    <w:p w14:paraId="3580E701" w14:textId="77777777" w:rsidR="00391671" w:rsidRPr="00391671" w:rsidRDefault="00391671" w:rsidP="00391671">
      <w:pPr>
        <w:rPr>
          <w:rFonts w:ascii="Luciole" w:hAnsi="Luciole"/>
        </w:rPr>
      </w:pPr>
      <w:r w:rsidRPr="00391671">
        <w:rPr>
          <w:rFonts w:ascii="Luciole" w:hAnsi="Luciole"/>
        </w:rPr>
        <w:t xml:space="preserve">Selon le nombre de joueurs, on prend 1, 2 ou 3 plaques par joueur. Ensuite, on prend et place au hasard les rondelles de bois avec leurs objets sur les ronds aimantés de la plaque. </w:t>
      </w:r>
    </w:p>
    <w:p w14:paraId="2D2AEEE0" w14:textId="77777777" w:rsidR="00391671" w:rsidRPr="00391671" w:rsidRDefault="00391671" w:rsidP="00391671">
      <w:pPr>
        <w:spacing w:after="0"/>
        <w:rPr>
          <w:rFonts w:ascii="Luciole" w:hAnsi="Luciole"/>
          <w:b/>
          <w:bCs/>
        </w:rPr>
      </w:pPr>
      <w:r w:rsidRPr="00391671">
        <w:rPr>
          <w:rFonts w:ascii="Luciole" w:hAnsi="Luciole"/>
          <w:b/>
          <w:bCs/>
        </w:rPr>
        <w:t>DÉROULEMENT D’UNE PARTIE</w:t>
      </w:r>
      <w:r w:rsidRPr="00391671">
        <w:rPr>
          <w:rFonts w:ascii="Calibri" w:hAnsi="Calibri" w:cs="Calibri"/>
          <w:b/>
          <w:bCs/>
        </w:rPr>
        <w:t> </w:t>
      </w:r>
      <w:r w:rsidRPr="00391671">
        <w:rPr>
          <w:rFonts w:ascii="Luciole" w:hAnsi="Luciole"/>
          <w:b/>
          <w:bCs/>
        </w:rPr>
        <w:t>:</w:t>
      </w:r>
    </w:p>
    <w:p w14:paraId="631AD539" w14:textId="77777777" w:rsidR="00391671" w:rsidRPr="00391671" w:rsidRDefault="00391671" w:rsidP="00391671">
      <w:pPr>
        <w:spacing w:after="0"/>
        <w:rPr>
          <w:rFonts w:ascii="Luciole" w:hAnsi="Luciole"/>
        </w:rPr>
      </w:pPr>
      <w:r w:rsidRPr="00391671">
        <w:rPr>
          <w:rFonts w:ascii="Luciole" w:hAnsi="Luciole"/>
        </w:rPr>
        <w:t xml:space="preserve">L’animateur pioche une étiquette et lit à voix haute le nom de l’objet écrit sur l’étiquette. La personne qui a l’objet annoncé sur sa plaque le dit, et l’enlève de sa plaque. </w:t>
      </w:r>
    </w:p>
    <w:p w14:paraId="251B07E5" w14:textId="77777777" w:rsidR="00391671" w:rsidRPr="00391671" w:rsidRDefault="00391671" w:rsidP="00391671">
      <w:pPr>
        <w:rPr>
          <w:rFonts w:ascii="Luciole" w:hAnsi="Luciole"/>
        </w:rPr>
      </w:pPr>
    </w:p>
    <w:p w14:paraId="190A9DE8" w14:textId="77777777" w:rsidR="00391671" w:rsidRPr="00391671" w:rsidRDefault="00391671" w:rsidP="00391671">
      <w:pPr>
        <w:rPr>
          <w:rFonts w:ascii="Luciole" w:hAnsi="Luciole"/>
          <w:b/>
          <w:bCs/>
        </w:rPr>
      </w:pPr>
      <w:r w:rsidRPr="00391671">
        <w:rPr>
          <w:rFonts w:ascii="Luciole" w:hAnsi="Luciole" w:cs="Luciole"/>
          <w:b/>
          <w:bCs/>
        </w:rPr>
        <w:lastRenderedPageBreak/>
        <w:t>RÈGLE DU JEU TACTOMÉMO</w:t>
      </w:r>
      <w:r w:rsidRPr="00391671">
        <w:rPr>
          <w:rFonts w:ascii="Calibri" w:hAnsi="Calibri" w:cs="Calibri"/>
          <w:b/>
          <w:bCs/>
        </w:rPr>
        <w:t> </w:t>
      </w:r>
    </w:p>
    <w:p w14:paraId="47588C39" w14:textId="5DB8A907" w:rsidR="00391671" w:rsidRPr="00391671" w:rsidRDefault="00391671" w:rsidP="00391671">
      <w:pPr>
        <w:rPr>
          <w:rFonts w:ascii="Luciole" w:hAnsi="Luciole"/>
        </w:rPr>
      </w:pPr>
      <w:r w:rsidRPr="00391671">
        <w:rPr>
          <w:rFonts w:ascii="Luciole" w:hAnsi="Luciole"/>
        </w:rPr>
        <w:t>L’animateur place des objets sur une ou plusieurs plaques. Le joueur masqué doit mémoriser la place de chaque objet sur la plaque.</w:t>
      </w:r>
    </w:p>
    <w:p w14:paraId="2B08305D" w14:textId="30BF38B5" w:rsidR="00391671" w:rsidRPr="00391671" w:rsidRDefault="00391671" w:rsidP="00391671">
      <w:pPr>
        <w:rPr>
          <w:rFonts w:ascii="Luciole" w:hAnsi="Luciole"/>
          <w:color w:val="FF0000"/>
        </w:rPr>
      </w:pPr>
      <w:r w:rsidRPr="00391671">
        <w:rPr>
          <w:rFonts w:ascii="Luciole" w:hAnsi="Luciole"/>
          <w:color w:val="FF0000"/>
        </w:rPr>
        <w:t xml:space="preserve">L’animateur doit penser à noter la place de chaque objet (ou prendre une photo)                                                                          </w:t>
      </w:r>
    </w:p>
    <w:p w14:paraId="74342876" w14:textId="77777777" w:rsidR="00391671" w:rsidRPr="00391671" w:rsidRDefault="00391671" w:rsidP="00391671">
      <w:pPr>
        <w:rPr>
          <w:rFonts w:ascii="Luciole" w:hAnsi="Luciole"/>
        </w:rPr>
      </w:pPr>
      <w:r w:rsidRPr="00391671">
        <w:rPr>
          <w:rFonts w:ascii="Luciole" w:hAnsi="Luciole"/>
        </w:rPr>
        <w:t>On a 30 s pour mémoriser 6 objets</w:t>
      </w:r>
    </w:p>
    <w:p w14:paraId="10013E6A" w14:textId="77777777" w:rsidR="00391671" w:rsidRPr="00391671" w:rsidRDefault="00391671" w:rsidP="00391671">
      <w:pPr>
        <w:rPr>
          <w:rFonts w:ascii="Luciole" w:hAnsi="Luciole"/>
        </w:rPr>
      </w:pPr>
      <w:r w:rsidRPr="00391671">
        <w:rPr>
          <w:rFonts w:ascii="Luciole" w:hAnsi="Luciole"/>
        </w:rPr>
        <w:t xml:space="preserve">1min 15 pour mémoriser 12 objets </w:t>
      </w:r>
      <w:r w:rsidRPr="00391671">
        <w:rPr>
          <w:rFonts w:ascii="Luciole" w:hAnsi="Luciole"/>
          <w:color w:val="FF0000"/>
        </w:rPr>
        <w:t xml:space="preserve">                         </w:t>
      </w:r>
    </w:p>
    <w:p w14:paraId="1AC4329D" w14:textId="77777777" w:rsidR="00391671" w:rsidRPr="00391671" w:rsidRDefault="00391671" w:rsidP="00391671">
      <w:pPr>
        <w:rPr>
          <w:rFonts w:ascii="Luciole" w:hAnsi="Luciole"/>
        </w:rPr>
      </w:pPr>
      <w:r w:rsidRPr="00391671">
        <w:rPr>
          <w:rFonts w:ascii="Luciole" w:hAnsi="Luciole"/>
        </w:rPr>
        <w:t>2 min 30 pour mémoriser 18 objets</w:t>
      </w:r>
    </w:p>
    <w:p w14:paraId="73D67D29" w14:textId="77777777" w:rsidR="00391671" w:rsidRPr="00391671" w:rsidRDefault="00391671" w:rsidP="00391671">
      <w:pPr>
        <w:rPr>
          <w:rFonts w:ascii="Luciole" w:hAnsi="Luciole"/>
        </w:rPr>
      </w:pPr>
      <w:r w:rsidRPr="00391671">
        <w:rPr>
          <w:rFonts w:ascii="Luciole" w:hAnsi="Luciole"/>
        </w:rPr>
        <w:t>A la fin du temps imparti, l’animateur mélange tous les objets et le joueur doit les replacer au bon endroit mais toujours à l’aveugle</w:t>
      </w:r>
      <w:r w:rsidRPr="00391671">
        <w:rPr>
          <w:rFonts w:ascii="Calibri" w:hAnsi="Calibri" w:cs="Calibri"/>
        </w:rPr>
        <w:t> </w:t>
      </w:r>
      <w:r w:rsidRPr="00391671">
        <w:rPr>
          <w:rFonts w:ascii="Luciole" w:hAnsi="Luciole"/>
        </w:rPr>
        <w:t>! (Il n’y a pas de temps défini pour replacer les objets)</w:t>
      </w:r>
    </w:p>
    <w:p w14:paraId="068C7CB8" w14:textId="77777777" w:rsidR="00391671" w:rsidRPr="00391671" w:rsidRDefault="00391671" w:rsidP="00391671">
      <w:pPr>
        <w:rPr>
          <w:rFonts w:ascii="Luciole" w:hAnsi="Luciole"/>
        </w:rPr>
      </w:pPr>
      <w:r w:rsidRPr="00391671">
        <w:rPr>
          <w:rFonts w:ascii="Luciole" w:hAnsi="Luciole"/>
        </w:rPr>
        <w:t>Pour jouer à plusieurs, les joueurs jouent chacun leur tour. On compte 1 point par objet bien placé. On fait 3 parties. A la fin des 3 parties, on compte les points de chacun.</w:t>
      </w:r>
    </w:p>
    <w:p w14:paraId="569944D5" w14:textId="77777777" w:rsidR="00391671" w:rsidRPr="00391671" w:rsidRDefault="00391671" w:rsidP="00391671">
      <w:pPr>
        <w:rPr>
          <w:rFonts w:ascii="Luciole" w:hAnsi="Luciole"/>
          <w:b/>
          <w:bCs/>
        </w:rPr>
      </w:pPr>
      <w:r w:rsidRPr="00391671">
        <w:rPr>
          <w:rFonts w:ascii="Luciole" w:hAnsi="Luciole"/>
          <w:b/>
          <w:bCs/>
        </w:rPr>
        <w:t>Variantes</w:t>
      </w:r>
      <w:r w:rsidRPr="00391671">
        <w:rPr>
          <w:rFonts w:ascii="Calibri" w:hAnsi="Calibri" w:cs="Calibri"/>
          <w:b/>
          <w:bCs/>
        </w:rPr>
        <w:t> </w:t>
      </w:r>
      <w:r w:rsidRPr="00391671">
        <w:rPr>
          <w:rFonts w:ascii="Luciole" w:hAnsi="Luciole"/>
          <w:b/>
          <w:bCs/>
        </w:rPr>
        <w:t xml:space="preserve">: </w:t>
      </w:r>
    </w:p>
    <w:p w14:paraId="50F27CBD" w14:textId="77777777" w:rsidR="00391671" w:rsidRPr="00391671" w:rsidRDefault="00391671" w:rsidP="00391671">
      <w:pPr>
        <w:pStyle w:val="Paragraphedeliste"/>
        <w:numPr>
          <w:ilvl w:val="0"/>
          <w:numId w:val="2"/>
        </w:numPr>
        <w:rPr>
          <w:rFonts w:ascii="Luciole" w:hAnsi="Luciole"/>
        </w:rPr>
      </w:pPr>
      <w:r w:rsidRPr="00391671">
        <w:rPr>
          <w:rFonts w:ascii="Luciole" w:hAnsi="Luciole"/>
        </w:rPr>
        <w:t xml:space="preserve">L’animateur déplace seulement 1 objet et le joueur doit le trouver. </w:t>
      </w:r>
    </w:p>
    <w:p w14:paraId="01A844F1" w14:textId="77777777" w:rsidR="00391671" w:rsidRPr="00391671" w:rsidRDefault="00391671" w:rsidP="00391671">
      <w:pPr>
        <w:pStyle w:val="Paragraphedeliste"/>
        <w:numPr>
          <w:ilvl w:val="0"/>
          <w:numId w:val="2"/>
        </w:numPr>
        <w:rPr>
          <w:rFonts w:ascii="Luciole" w:hAnsi="Luciole"/>
        </w:rPr>
      </w:pPr>
      <w:r w:rsidRPr="00391671">
        <w:rPr>
          <w:rFonts w:ascii="Luciole" w:hAnsi="Luciole"/>
        </w:rPr>
        <w:t>A l’inverse l’animateur déplace tout sauf un objet.</w:t>
      </w:r>
    </w:p>
    <w:p w14:paraId="2F6982B5" w14:textId="77777777" w:rsidR="00391671" w:rsidRPr="00391671" w:rsidRDefault="00391671" w:rsidP="00391671">
      <w:pPr>
        <w:pStyle w:val="Paragraphedeliste"/>
        <w:numPr>
          <w:ilvl w:val="0"/>
          <w:numId w:val="2"/>
        </w:numPr>
        <w:rPr>
          <w:rFonts w:ascii="Luciole" w:hAnsi="Luciole"/>
        </w:rPr>
      </w:pPr>
      <w:r w:rsidRPr="00391671">
        <w:rPr>
          <w:rFonts w:ascii="Luciole" w:hAnsi="Luciole"/>
        </w:rPr>
        <w:t>L’animateur peut aussi insérer un intrus, c’est-à-dire un objet qui n’était pas présent au départ.</w:t>
      </w:r>
    </w:p>
    <w:p w14:paraId="7DC81339" w14:textId="7DD78BC7" w:rsidR="00391671" w:rsidRPr="00391671" w:rsidRDefault="00391671" w:rsidP="00391671">
      <w:pPr>
        <w:rPr>
          <w:rFonts w:ascii="Luciole" w:hAnsi="Luciole"/>
          <w:b/>
          <w:bCs/>
        </w:rPr>
      </w:pPr>
      <w:r w:rsidRPr="00391671">
        <w:rPr>
          <w:rFonts w:ascii="Luciole" w:hAnsi="Luciole" w:cs="Luciole"/>
          <w:b/>
          <w:bCs/>
        </w:rPr>
        <w:t>RÈGLE</w:t>
      </w:r>
      <w:r w:rsidRPr="00391671">
        <w:rPr>
          <w:rFonts w:ascii="Luciole" w:hAnsi="Luciole"/>
          <w:b/>
          <w:bCs/>
        </w:rPr>
        <w:t xml:space="preserve"> DU JEU </w:t>
      </w:r>
      <w:r w:rsidRPr="00391671">
        <w:rPr>
          <w:rFonts w:ascii="Luciole" w:hAnsi="Luciole" w:cs="Luciole"/>
          <w:b/>
          <w:bCs/>
        </w:rPr>
        <w:t>TACTOMÉMO</w:t>
      </w:r>
      <w:r w:rsidRPr="00391671">
        <w:rPr>
          <w:rFonts w:ascii="Calibri" w:hAnsi="Calibri" w:cs="Calibri"/>
          <w:b/>
          <w:bCs/>
        </w:rPr>
        <w:t> </w:t>
      </w:r>
      <w:r w:rsidRPr="00391671">
        <w:rPr>
          <w:rFonts w:ascii="Luciole" w:hAnsi="Luciole"/>
          <w:b/>
          <w:bCs/>
        </w:rPr>
        <w:t>: LE DUEL</w:t>
      </w:r>
      <w:r w:rsidRPr="00391671">
        <w:rPr>
          <w:rFonts w:ascii="Calibri" w:hAnsi="Calibri" w:cs="Calibri"/>
          <w:b/>
          <w:bCs/>
        </w:rPr>
        <w:t> </w:t>
      </w:r>
    </w:p>
    <w:p w14:paraId="04522095" w14:textId="77777777" w:rsidR="00391671" w:rsidRPr="00391671" w:rsidRDefault="00391671" w:rsidP="00391671">
      <w:pPr>
        <w:rPr>
          <w:rFonts w:ascii="Luciole" w:hAnsi="Luciole"/>
          <w:b/>
          <w:bCs/>
        </w:rPr>
      </w:pPr>
      <w:r w:rsidRPr="00391671">
        <w:rPr>
          <w:rFonts w:ascii="Luciole" w:hAnsi="Luciole"/>
        </w:rPr>
        <w:t>On place 3 ou 4 plaques de manière à former une ligne horizontale. Les joueurs se font face. Ils ont chacun la même ligne d’objets. Pour ce jeu, on utilise les objets en double.</w:t>
      </w:r>
    </w:p>
    <w:p w14:paraId="476AD2A3" w14:textId="1573535F" w:rsidR="00391671" w:rsidRPr="00391671" w:rsidRDefault="00391671" w:rsidP="00391671">
      <w:pPr>
        <w:rPr>
          <w:rFonts w:ascii="Luciole" w:hAnsi="Luciole"/>
          <w:b/>
          <w:bCs/>
        </w:rPr>
      </w:pPr>
      <w:r w:rsidRPr="00391671">
        <w:rPr>
          <w:rFonts w:ascii="Luciole" w:hAnsi="Luciole"/>
          <w:color w:val="FF0000"/>
        </w:rPr>
        <w:t xml:space="preserve">L’animateur doit penser à noter la place de chaque objet (ou prendre une photo)                                                                          </w:t>
      </w:r>
    </w:p>
    <w:p w14:paraId="681F9433" w14:textId="77777777" w:rsidR="00391671" w:rsidRPr="00391671" w:rsidRDefault="00391671" w:rsidP="00391671">
      <w:pPr>
        <w:rPr>
          <w:rFonts w:ascii="Luciole" w:hAnsi="Luciole"/>
        </w:rPr>
      </w:pPr>
      <w:r w:rsidRPr="00391671">
        <w:rPr>
          <w:rFonts w:ascii="Luciole" w:hAnsi="Luciole"/>
        </w:rPr>
        <w:t>30 s pour mémoriser 6 objets</w:t>
      </w:r>
    </w:p>
    <w:p w14:paraId="1E855254" w14:textId="77777777" w:rsidR="00391671" w:rsidRPr="00391671" w:rsidRDefault="00391671" w:rsidP="00391671">
      <w:pPr>
        <w:rPr>
          <w:rFonts w:ascii="Luciole" w:hAnsi="Luciole"/>
        </w:rPr>
      </w:pPr>
      <w:r w:rsidRPr="00391671">
        <w:rPr>
          <w:rFonts w:ascii="Luciole" w:hAnsi="Luciole"/>
        </w:rPr>
        <w:t>1 min pour mémoriser 9 objets</w:t>
      </w:r>
    </w:p>
    <w:p w14:paraId="7BB42645" w14:textId="77777777" w:rsidR="00391671" w:rsidRPr="00391671" w:rsidRDefault="00391671" w:rsidP="00391671">
      <w:pPr>
        <w:rPr>
          <w:rFonts w:ascii="Luciole" w:hAnsi="Luciole"/>
        </w:rPr>
      </w:pPr>
      <w:r w:rsidRPr="00391671">
        <w:rPr>
          <w:rFonts w:ascii="Luciole" w:hAnsi="Luciole"/>
        </w:rPr>
        <w:t>1 min 15 pour mémoriser 11 objets</w:t>
      </w:r>
    </w:p>
    <w:p w14:paraId="6499B2C6" w14:textId="77777777" w:rsidR="00391671" w:rsidRPr="00391671" w:rsidRDefault="00391671" w:rsidP="00391671">
      <w:pPr>
        <w:rPr>
          <w:rFonts w:ascii="Luciole" w:hAnsi="Luciole"/>
        </w:rPr>
      </w:pPr>
    </w:p>
    <w:p w14:paraId="776C40C6" w14:textId="77777777" w:rsidR="00391671" w:rsidRPr="00391671" w:rsidRDefault="00391671" w:rsidP="00391671">
      <w:pPr>
        <w:rPr>
          <w:rFonts w:ascii="Luciole" w:hAnsi="Luciole"/>
        </w:rPr>
      </w:pPr>
      <w:r w:rsidRPr="00391671">
        <w:rPr>
          <w:rFonts w:ascii="Luciole" w:hAnsi="Luciole"/>
        </w:rPr>
        <w:t>A la fin du temps imparti, l’animateur enlève tous les objets et les place devant les joueurs. Ces derniers doivent les replacer au bon endroit mais toujours à l’aveugle</w:t>
      </w:r>
      <w:r w:rsidRPr="00391671">
        <w:rPr>
          <w:rFonts w:ascii="Calibri" w:hAnsi="Calibri" w:cs="Calibri"/>
        </w:rPr>
        <w:t> </w:t>
      </w:r>
      <w:r w:rsidRPr="00391671">
        <w:rPr>
          <w:rFonts w:ascii="Luciole" w:hAnsi="Luciole"/>
        </w:rPr>
        <w:t>! (Il n’y a pas de temps défini pour replacer les objets)</w:t>
      </w:r>
    </w:p>
    <w:p w14:paraId="0EFDECE2" w14:textId="77777777" w:rsidR="00391671" w:rsidRPr="00391671" w:rsidRDefault="00391671" w:rsidP="00391671">
      <w:pPr>
        <w:rPr>
          <w:rFonts w:ascii="Luciole" w:hAnsi="Luciole"/>
        </w:rPr>
      </w:pPr>
      <w:r w:rsidRPr="00391671">
        <w:rPr>
          <w:rFonts w:ascii="Luciole" w:hAnsi="Luciole"/>
        </w:rPr>
        <w:t>Le gagnant est celui qui aura placé un maximum d’objets au bon endroit.</w:t>
      </w:r>
    </w:p>
    <w:p w14:paraId="3E7564CE" w14:textId="77777777" w:rsidR="00391671" w:rsidRPr="00391671" w:rsidRDefault="00391671" w:rsidP="00391671">
      <w:pPr>
        <w:rPr>
          <w:rFonts w:ascii="Luciole" w:hAnsi="Luciole"/>
          <w:b/>
          <w:bCs/>
        </w:rPr>
      </w:pPr>
      <w:r w:rsidRPr="00391671">
        <w:rPr>
          <w:rFonts w:ascii="Luciole" w:hAnsi="Luciole"/>
          <w:b/>
          <w:bCs/>
        </w:rPr>
        <w:lastRenderedPageBreak/>
        <w:t>Variante</w:t>
      </w:r>
      <w:r w:rsidRPr="00391671">
        <w:rPr>
          <w:rFonts w:ascii="Calibri" w:hAnsi="Calibri" w:cs="Calibri"/>
          <w:b/>
          <w:bCs/>
        </w:rPr>
        <w:t> </w:t>
      </w:r>
      <w:r w:rsidRPr="00391671">
        <w:rPr>
          <w:rFonts w:ascii="Luciole" w:hAnsi="Luciole"/>
          <w:b/>
          <w:bCs/>
        </w:rPr>
        <w:t xml:space="preserve">: </w:t>
      </w:r>
    </w:p>
    <w:p w14:paraId="38A91059" w14:textId="77777777" w:rsidR="00391671" w:rsidRPr="00391671" w:rsidRDefault="00391671" w:rsidP="00391671">
      <w:pPr>
        <w:rPr>
          <w:rFonts w:ascii="Luciole" w:hAnsi="Luciole"/>
        </w:rPr>
      </w:pPr>
      <w:r w:rsidRPr="00391671">
        <w:rPr>
          <w:rFonts w:ascii="Luciole" w:hAnsi="Luciole"/>
        </w:rPr>
        <w:t>On découvre les objets 1 par 1 après avoir caché le tout avec un foulard.</w:t>
      </w:r>
    </w:p>
    <w:p w14:paraId="48E4F42F" w14:textId="77777777" w:rsidR="00391671" w:rsidRPr="00391671" w:rsidRDefault="00391671" w:rsidP="00391671">
      <w:pPr>
        <w:rPr>
          <w:rFonts w:ascii="Luciole" w:hAnsi="Luciole"/>
        </w:rPr>
      </w:pPr>
      <w:r w:rsidRPr="00391671">
        <w:rPr>
          <w:rFonts w:ascii="Luciole" w:hAnsi="Luciole"/>
        </w:rPr>
        <w:t>Le perdant est celui qui a fait la première erreur de placement.</w:t>
      </w:r>
    </w:p>
    <w:p w14:paraId="12787E5A" w14:textId="1DC87C2E" w:rsidR="00391671" w:rsidRPr="00391671" w:rsidRDefault="00391671" w:rsidP="00391671">
      <w:pPr>
        <w:rPr>
          <w:rFonts w:ascii="Luciole" w:hAnsi="Luciole"/>
        </w:rPr>
      </w:pPr>
    </w:p>
    <w:p w14:paraId="4C80CB07" w14:textId="77777777" w:rsidR="00391671" w:rsidRDefault="00391671"/>
    <w:p w14:paraId="1B2513F5" w14:textId="77777777" w:rsidR="00391671" w:rsidRDefault="00391671"/>
    <w:p w14:paraId="3027F3E1" w14:textId="77777777" w:rsidR="00391671" w:rsidRDefault="00391671"/>
    <w:p w14:paraId="7E5B82D1" w14:textId="77777777" w:rsidR="00391671" w:rsidRDefault="00391671"/>
    <w:p w14:paraId="4DF484B9" w14:textId="77777777" w:rsidR="00391671" w:rsidRDefault="00391671"/>
    <w:p w14:paraId="346F9025" w14:textId="77777777" w:rsidR="00391671" w:rsidRDefault="00391671"/>
    <w:p w14:paraId="241403AF" w14:textId="77777777" w:rsidR="00391671" w:rsidRDefault="00391671"/>
    <w:p w14:paraId="1A396B43" w14:textId="77777777" w:rsidR="00391671" w:rsidRDefault="00391671"/>
    <w:p w14:paraId="256DCE9F" w14:textId="77777777" w:rsidR="00391671" w:rsidRDefault="00391671"/>
    <w:p w14:paraId="0D1E7764" w14:textId="77777777" w:rsidR="00391671" w:rsidRDefault="00391671"/>
    <w:p w14:paraId="4342E2BC" w14:textId="3FE2C351" w:rsidR="00E717A0" w:rsidRPr="00391671" w:rsidRDefault="00E717A0"/>
    <w:sectPr w:rsidR="00E717A0" w:rsidRPr="00391671" w:rsidSect="00391671">
      <w:pgSz w:w="11906" w:h="16838" w:code="9"/>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Luciole">
    <w:panose1 w:val="020B0500020200000003"/>
    <w:charset w:val="00"/>
    <w:family w:val="swiss"/>
    <w:pitch w:val="variable"/>
    <w:sig w:usb0="A000000F" w:usb1="00002063"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8E7AFF"/>
    <w:multiLevelType w:val="hybridMultilevel"/>
    <w:tmpl w:val="B3D685EE"/>
    <w:lvl w:ilvl="0" w:tplc="11B0CBBC">
      <w:start w:val="1"/>
      <w:numFmt w:val="bullet"/>
      <w:lvlText w:val="-"/>
      <w:lvlJc w:val="left"/>
      <w:pPr>
        <w:ind w:left="72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825508C"/>
    <w:multiLevelType w:val="hybridMultilevel"/>
    <w:tmpl w:val="B1FCB2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56373537">
    <w:abstractNumId w:val="0"/>
  </w:num>
  <w:num w:numId="2" w16cid:durableId="1508204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671"/>
    <w:rsid w:val="00183D63"/>
    <w:rsid w:val="00391671"/>
    <w:rsid w:val="004B6772"/>
    <w:rsid w:val="00A05556"/>
    <w:rsid w:val="00E717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64935"/>
  <w15:chartTrackingRefBased/>
  <w15:docId w15:val="{54F5AB03-85C9-4A7A-B9FD-7C7CAC1F1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671"/>
  </w:style>
  <w:style w:type="paragraph" w:styleId="Titre1">
    <w:name w:val="heading 1"/>
    <w:basedOn w:val="Normal"/>
    <w:next w:val="Normal"/>
    <w:link w:val="Titre1Car"/>
    <w:uiPriority w:val="9"/>
    <w:qFormat/>
    <w:rsid w:val="003916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916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9167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9167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9167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9167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9167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9167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9167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9167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9167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9167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9167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9167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9167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9167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9167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91671"/>
    <w:rPr>
      <w:rFonts w:eastAsiaTheme="majorEastAsia" w:cstheme="majorBidi"/>
      <w:color w:val="272727" w:themeColor="text1" w:themeTint="D8"/>
    </w:rPr>
  </w:style>
  <w:style w:type="paragraph" w:styleId="Titre">
    <w:name w:val="Title"/>
    <w:basedOn w:val="Normal"/>
    <w:next w:val="Normal"/>
    <w:link w:val="TitreCar"/>
    <w:uiPriority w:val="10"/>
    <w:qFormat/>
    <w:rsid w:val="003916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9167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9167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9167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91671"/>
    <w:pPr>
      <w:spacing w:before="160"/>
      <w:jc w:val="center"/>
    </w:pPr>
    <w:rPr>
      <w:i/>
      <w:iCs/>
      <w:color w:val="404040" w:themeColor="text1" w:themeTint="BF"/>
    </w:rPr>
  </w:style>
  <w:style w:type="character" w:customStyle="1" w:styleId="CitationCar">
    <w:name w:val="Citation Car"/>
    <w:basedOn w:val="Policepardfaut"/>
    <w:link w:val="Citation"/>
    <w:uiPriority w:val="29"/>
    <w:rsid w:val="00391671"/>
    <w:rPr>
      <w:i/>
      <w:iCs/>
      <w:color w:val="404040" w:themeColor="text1" w:themeTint="BF"/>
    </w:rPr>
  </w:style>
  <w:style w:type="paragraph" w:styleId="Paragraphedeliste">
    <w:name w:val="List Paragraph"/>
    <w:basedOn w:val="Normal"/>
    <w:uiPriority w:val="34"/>
    <w:qFormat/>
    <w:rsid w:val="00391671"/>
    <w:pPr>
      <w:ind w:left="720"/>
      <w:contextualSpacing/>
    </w:pPr>
  </w:style>
  <w:style w:type="character" w:styleId="Accentuationintense">
    <w:name w:val="Intense Emphasis"/>
    <w:basedOn w:val="Policepardfaut"/>
    <w:uiPriority w:val="21"/>
    <w:qFormat/>
    <w:rsid w:val="00391671"/>
    <w:rPr>
      <w:i/>
      <w:iCs/>
      <w:color w:val="0F4761" w:themeColor="accent1" w:themeShade="BF"/>
    </w:rPr>
  </w:style>
  <w:style w:type="paragraph" w:styleId="Citationintense">
    <w:name w:val="Intense Quote"/>
    <w:basedOn w:val="Normal"/>
    <w:next w:val="Normal"/>
    <w:link w:val="CitationintenseCar"/>
    <w:uiPriority w:val="30"/>
    <w:qFormat/>
    <w:rsid w:val="003916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91671"/>
    <w:rPr>
      <w:i/>
      <w:iCs/>
      <w:color w:val="0F4761" w:themeColor="accent1" w:themeShade="BF"/>
    </w:rPr>
  </w:style>
  <w:style w:type="character" w:styleId="Rfrenceintense">
    <w:name w:val="Intense Reference"/>
    <w:basedOn w:val="Policepardfaut"/>
    <w:uiPriority w:val="32"/>
    <w:qFormat/>
    <w:rsid w:val="00391671"/>
    <w:rPr>
      <w:b/>
      <w:bCs/>
      <w:smallCaps/>
      <w:color w:val="0F4761" w:themeColor="accent1" w:themeShade="BF"/>
      <w:spacing w:val="5"/>
    </w:rPr>
  </w:style>
  <w:style w:type="table" w:styleId="Grilledutableau">
    <w:name w:val="Table Grid"/>
    <w:basedOn w:val="TableauNormal"/>
    <w:uiPriority w:val="39"/>
    <w:rsid w:val="00391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9167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560</Words>
  <Characters>3082</Characters>
  <Application>Microsoft Office Word</Application>
  <DocSecurity>0</DocSecurity>
  <Lines>25</Lines>
  <Paragraphs>7</Paragraphs>
  <ScaleCrop>false</ScaleCrop>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TELIM PROMOTION - Marie-Laure FUHRER</dc:creator>
  <cp:keywords/>
  <dc:description/>
  <cp:lastModifiedBy>TELIM PROMOTION - Marie-Laure FUHRER</cp:lastModifiedBy>
  <cp:revision>2</cp:revision>
  <dcterms:created xsi:type="dcterms:W3CDTF">2024-07-08T16:07:00Z</dcterms:created>
  <dcterms:modified xsi:type="dcterms:W3CDTF">2024-09-25T09:38:00Z</dcterms:modified>
</cp:coreProperties>
</file>